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DA096A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DA096A">
        <w:rPr>
          <w:b/>
          <w:sz w:val="28"/>
          <w:szCs w:val="28"/>
        </w:rPr>
        <w:t>сти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8770BC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8770BC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8770BC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954E7D" w:rsidP="00805920">
            <w:pPr>
              <w:tabs>
                <w:tab w:val="left" w:pos="2520"/>
              </w:tabs>
              <w:jc w:val="center"/>
            </w:pPr>
            <w:r>
              <w:t xml:space="preserve">Отдел камерального контроля </w:t>
            </w:r>
            <w:r w:rsidR="00EB5A77">
              <w:t>НДФЛ и СВ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0908B6" w:rsidP="001214F8">
            <w:pPr>
              <w:tabs>
                <w:tab w:val="left" w:pos="2520"/>
              </w:tabs>
              <w:jc w:val="center"/>
            </w:pPr>
            <w:r>
              <w:t xml:space="preserve">Старший </w:t>
            </w:r>
            <w:r w:rsidR="00E55991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0908B6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Старший</w:t>
            </w:r>
            <w:r w:rsidR="00B6547A" w:rsidRPr="00CA36D8">
              <w:rPr>
                <w:b/>
              </w:rPr>
              <w:t xml:space="preserve"> </w:t>
            </w:r>
            <w:r w:rsidR="00B6547A">
              <w:rPr>
                <w:b/>
              </w:rPr>
              <w:t>г</w:t>
            </w:r>
            <w:r w:rsidR="00B6547A"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244111" w:rsidP="00D7233D">
            <w:pPr>
              <w:jc w:val="center"/>
            </w:pPr>
            <w:r>
              <w:t>5</w:t>
            </w:r>
            <w:r w:rsidR="00D7233D">
              <w:t>075</w:t>
            </w:r>
            <w:r>
              <w:t>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220556">
              <w:t>644</w:t>
            </w:r>
            <w:r w:rsidRPr="001214F8">
              <w:t xml:space="preserve">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</w:t>
            </w:r>
            <w:r w:rsidR="00220556">
              <w:t>71</w:t>
            </w:r>
            <w:r w:rsidRPr="001214F8">
              <w:t xml:space="preserve"> руб.</w:t>
            </w:r>
          </w:p>
          <w:p w:rsidR="00E535EB" w:rsidRPr="001214F8" w:rsidRDefault="00220556" w:rsidP="001214F8">
            <w:pPr>
              <w:jc w:val="center"/>
            </w:pPr>
            <w:r>
              <w:t>1280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 w:rsidR="00FA518B">
              <w:t>30</w:t>
            </w:r>
            <w:r w:rsidRPr="001214F8">
              <w:t>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FA518B" w:rsidP="00FF465F">
            <w:pPr>
              <w:jc w:val="center"/>
            </w:pPr>
            <w:r>
              <w:t>105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244111" w:rsidRDefault="00244111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 xml:space="preserve">ой службе Российской Федерации» гражданин не </w:t>
      </w:r>
      <w:r w:rsidR="00450146">
        <w:rPr>
          <w:sz w:val="28"/>
          <w:szCs w:val="28"/>
        </w:rPr>
        <w:lastRenderedPageBreak/>
        <w:t>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 xml:space="preserve">и заверенную кадровой службой государственного органа, в котором гражданский служащий замещает </w:t>
      </w:r>
      <w:r w:rsidRPr="001214F8">
        <w:rPr>
          <w:sz w:val="28"/>
          <w:szCs w:val="28"/>
        </w:rPr>
        <w:lastRenderedPageBreak/>
        <w:t>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</w:t>
      </w:r>
      <w:r w:rsidR="000F69F0" w:rsidRPr="001214F8">
        <w:rPr>
          <w:sz w:val="28"/>
          <w:szCs w:val="28"/>
        </w:rPr>
        <w:lastRenderedPageBreak/>
        <w:t>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4757C7">
        <w:rPr>
          <w:b/>
          <w:color w:val="000000" w:themeColor="text1"/>
          <w:sz w:val="28"/>
          <w:szCs w:val="28"/>
        </w:rPr>
        <w:t>21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4757C7">
        <w:rPr>
          <w:b/>
          <w:color w:val="000000" w:themeColor="text1"/>
          <w:sz w:val="28"/>
          <w:szCs w:val="28"/>
        </w:rPr>
        <w:t>октября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4757C7">
        <w:rPr>
          <w:b/>
          <w:color w:val="000000" w:themeColor="text1"/>
          <w:sz w:val="28"/>
          <w:szCs w:val="28"/>
        </w:rPr>
        <w:t>10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4757C7">
        <w:rPr>
          <w:b/>
          <w:color w:val="000000" w:themeColor="text1"/>
          <w:sz w:val="28"/>
          <w:szCs w:val="28"/>
        </w:rPr>
        <w:t>ноября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4757C7">
        <w:rPr>
          <w:b/>
          <w:color w:val="000000" w:themeColor="text1"/>
          <w:sz w:val="28"/>
          <w:szCs w:val="28"/>
        </w:rPr>
        <w:t>21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587033">
        <w:rPr>
          <w:color w:val="000000" w:themeColor="text1"/>
          <w:sz w:val="28"/>
          <w:szCs w:val="28"/>
        </w:rPr>
        <w:t>Лайла Хасановна</w:t>
      </w:r>
      <w:r w:rsidR="003F56BA">
        <w:rPr>
          <w:color w:val="000000" w:themeColor="text1"/>
          <w:sz w:val="28"/>
          <w:szCs w:val="28"/>
        </w:rPr>
        <w:t xml:space="preserve">. </w:t>
      </w:r>
      <w:r w:rsidR="00E8138A">
        <w:rPr>
          <w:color w:val="000000" w:themeColor="text1"/>
          <w:sz w:val="28"/>
          <w:szCs w:val="28"/>
        </w:rPr>
        <w:t xml:space="preserve">                         </w:t>
      </w:r>
      <w:bookmarkStart w:id="5" w:name="_GoBack"/>
      <w:bookmarkEnd w:id="5"/>
      <w:r w:rsidR="003F56BA">
        <w:rPr>
          <w:color w:val="000000" w:themeColor="text1"/>
          <w:sz w:val="28"/>
          <w:szCs w:val="28"/>
        </w:rPr>
        <w:t>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</w:t>
      </w:r>
      <w:r w:rsidR="006D5CA0" w:rsidRPr="001214F8">
        <w:rPr>
          <w:sz w:val="28"/>
          <w:szCs w:val="28"/>
        </w:rPr>
        <w:lastRenderedPageBreak/>
        <w:t>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0719EA">
        <w:rPr>
          <w:b/>
          <w:color w:val="000000" w:themeColor="text1"/>
          <w:sz w:val="28"/>
          <w:szCs w:val="28"/>
        </w:rPr>
        <w:t>29</w:t>
      </w:r>
      <w:r w:rsidR="0014404E">
        <w:rPr>
          <w:b/>
          <w:color w:val="000000" w:themeColor="text1"/>
          <w:sz w:val="28"/>
          <w:szCs w:val="28"/>
        </w:rPr>
        <w:t>.</w:t>
      </w:r>
      <w:r w:rsidR="000719EA">
        <w:rPr>
          <w:b/>
          <w:color w:val="000000" w:themeColor="text1"/>
          <w:sz w:val="28"/>
          <w:szCs w:val="28"/>
        </w:rPr>
        <w:t>11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0719EA">
        <w:rPr>
          <w:b/>
          <w:color w:val="000000" w:themeColor="text1"/>
          <w:sz w:val="28"/>
          <w:szCs w:val="28"/>
        </w:rPr>
        <w:t>21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Pr="00546A91" w:rsidRDefault="002C536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F44" w:rsidRDefault="00CA2F44">
      <w:r>
        <w:separator/>
      </w:r>
    </w:p>
  </w:endnote>
  <w:endnote w:type="continuationSeparator" w:id="0">
    <w:p w:rsidR="00CA2F44" w:rsidRDefault="00CA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F44" w:rsidRDefault="00CA2F44">
      <w:r>
        <w:separator/>
      </w:r>
    </w:p>
  </w:footnote>
  <w:footnote w:type="continuationSeparator" w:id="0">
    <w:p w:rsidR="00CA2F44" w:rsidRDefault="00CA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8138A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19EA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08B6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C7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7033"/>
    <w:rsid w:val="005907F4"/>
    <w:rsid w:val="00591381"/>
    <w:rsid w:val="005945DB"/>
    <w:rsid w:val="005945E1"/>
    <w:rsid w:val="00594D08"/>
    <w:rsid w:val="005A13DE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5A6F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34D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4E7D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2F44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33D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96A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31ED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38A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A77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18AB-5B76-4F10-ACDC-324C5F28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6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15569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91</cp:revision>
  <cp:lastPrinted>2018-11-02T12:31:00Z</cp:lastPrinted>
  <dcterms:created xsi:type="dcterms:W3CDTF">2018-11-02T09:37:00Z</dcterms:created>
  <dcterms:modified xsi:type="dcterms:W3CDTF">2021-10-18T14:47:00Z</dcterms:modified>
</cp:coreProperties>
</file>